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DD" w:rsidRPr="0040015D" w:rsidRDefault="008876DD" w:rsidP="008876DD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</w:t>
      </w:r>
      <w:r w:rsidRPr="0040015D">
        <w:rPr>
          <w:sz w:val="28"/>
          <w:szCs w:val="28"/>
        </w:rPr>
        <w:t>одов</w:t>
      </w:r>
      <w:r>
        <w:rPr>
          <w:sz w:val="28"/>
          <w:szCs w:val="28"/>
        </w:rPr>
        <w:t>ые</w:t>
      </w:r>
      <w:r w:rsidRPr="0040015D">
        <w:rPr>
          <w:sz w:val="28"/>
          <w:szCs w:val="28"/>
        </w:rPr>
        <w:t xml:space="preserve"> биржевы</w:t>
      </w:r>
      <w:r>
        <w:rPr>
          <w:sz w:val="28"/>
          <w:szCs w:val="28"/>
        </w:rPr>
        <w:t>е</w:t>
      </w:r>
      <w:r w:rsidRPr="0040015D">
        <w:rPr>
          <w:sz w:val="28"/>
          <w:szCs w:val="28"/>
        </w:rPr>
        <w:t xml:space="preserve"> торг</w:t>
      </w:r>
      <w:r>
        <w:rPr>
          <w:sz w:val="28"/>
          <w:szCs w:val="28"/>
        </w:rPr>
        <w:t>и</w:t>
      </w:r>
      <w:r w:rsidRPr="0040015D">
        <w:rPr>
          <w:sz w:val="28"/>
          <w:szCs w:val="28"/>
        </w:rPr>
        <w:t xml:space="preserve"> по реализации древесины в заготовленном виде ресурса 2019 года</w:t>
      </w:r>
      <w:r>
        <w:rPr>
          <w:sz w:val="28"/>
          <w:szCs w:val="28"/>
        </w:rPr>
        <w:t>.</w:t>
      </w:r>
      <w:bookmarkEnd w:id="0"/>
    </w:p>
    <w:p w:rsidR="00807F3C" w:rsidRDefault="00807F3C"/>
    <w:p w:rsidR="0040015D" w:rsidRDefault="0040015D"/>
    <w:p w:rsidR="0040015D" w:rsidRDefault="0040015D" w:rsidP="0040015D"/>
    <w:p w:rsidR="0040015D" w:rsidRDefault="0040015D" w:rsidP="0040015D"/>
    <w:p w:rsidR="0040015D" w:rsidRPr="0040015D" w:rsidRDefault="0040015D" w:rsidP="0040015D">
      <w:pPr>
        <w:pStyle w:val="a3"/>
        <w:rPr>
          <w:sz w:val="28"/>
          <w:szCs w:val="28"/>
        </w:rPr>
      </w:pPr>
      <w:r>
        <w:rPr>
          <w:sz w:val="28"/>
          <w:szCs w:val="28"/>
        </w:rPr>
        <w:t>ГЛХУ «</w:t>
      </w:r>
      <w:proofErr w:type="spellStart"/>
      <w:r>
        <w:rPr>
          <w:sz w:val="28"/>
          <w:szCs w:val="28"/>
        </w:rPr>
        <w:t>Житковичский</w:t>
      </w:r>
      <w:proofErr w:type="spellEnd"/>
      <w:r>
        <w:rPr>
          <w:sz w:val="28"/>
          <w:szCs w:val="28"/>
        </w:rPr>
        <w:t xml:space="preserve"> лесхоз»</w:t>
      </w:r>
      <w:r w:rsidRPr="0040015D">
        <w:rPr>
          <w:sz w:val="28"/>
          <w:szCs w:val="28"/>
        </w:rPr>
        <w:t xml:space="preserve"> информирует о датах проведении годовых биржевых торгов по реализации древесины в заготовленном виде ресурса 2019 года: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>21 ноября 2018 года в 10-00 продажа фанерного бревна и пиловочного бревна твердолиственных пород по алгоритму пошагового снижения стартовой цены;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 xml:space="preserve">22 ноября 2018 года в 10-00 продажа пиловочного бревна хвойных и </w:t>
      </w:r>
      <w:proofErr w:type="spellStart"/>
      <w:r w:rsidRPr="0040015D">
        <w:rPr>
          <w:sz w:val="28"/>
          <w:szCs w:val="28"/>
        </w:rPr>
        <w:t>мягколиственных</w:t>
      </w:r>
      <w:proofErr w:type="spellEnd"/>
      <w:r w:rsidRPr="0040015D">
        <w:rPr>
          <w:sz w:val="28"/>
          <w:szCs w:val="28"/>
        </w:rPr>
        <w:t xml:space="preserve"> пород по алгоритму повышения стартовой цены;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 xml:space="preserve">22 ноября 2018 года в 14-30 продажа нереализованного на торговой сессии в 10-00 ресурса пиловочного бревна хвойных и </w:t>
      </w:r>
      <w:proofErr w:type="spellStart"/>
      <w:r w:rsidRPr="0040015D">
        <w:rPr>
          <w:sz w:val="28"/>
          <w:szCs w:val="28"/>
        </w:rPr>
        <w:t>мягколиственных</w:t>
      </w:r>
      <w:proofErr w:type="spellEnd"/>
      <w:r w:rsidRPr="0040015D">
        <w:rPr>
          <w:sz w:val="28"/>
          <w:szCs w:val="28"/>
        </w:rPr>
        <w:t xml:space="preserve"> пород по алгоритму пошагового снижения стартовой цены;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>23 ноября 2018 года в 10-00 продажа балансовой древесины по алгоритму пошагового снижения стартовой цены;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>23 ноября 2018 года в 14-30 продажа сырья древесного технологического по алгоритму пошагового снижения стартовой цены.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P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>Напомним, что для участия в биржевых торгах на приобретение древесины в заготовленном виде, покупателю необходимо разместить свою заявку в торговой системе ОАО "Белорусская универсальная товарная биржа" в соответствии с правилами биржевой торговли.</w:t>
      </w:r>
    </w:p>
    <w:p w:rsidR="0040015D" w:rsidRPr="0040015D" w:rsidRDefault="0040015D" w:rsidP="0040015D">
      <w:pPr>
        <w:pStyle w:val="a3"/>
        <w:rPr>
          <w:sz w:val="28"/>
          <w:szCs w:val="28"/>
        </w:rPr>
      </w:pPr>
    </w:p>
    <w:p w:rsidR="0040015D" w:rsidRDefault="0040015D" w:rsidP="0040015D">
      <w:pPr>
        <w:pStyle w:val="a3"/>
        <w:rPr>
          <w:sz w:val="28"/>
          <w:szCs w:val="28"/>
        </w:rPr>
      </w:pPr>
      <w:r w:rsidRPr="0040015D">
        <w:rPr>
          <w:sz w:val="28"/>
          <w:szCs w:val="28"/>
        </w:rPr>
        <w:t>Приглашаем всех заинтересованных принять участие в годовых биржевых торгах по реализации древесины в заготовленном виде ресурса 2019 года!</w:t>
      </w:r>
    </w:p>
    <w:p w:rsidR="0040015D" w:rsidRDefault="0040015D" w:rsidP="0040015D">
      <w:pPr>
        <w:pStyle w:val="a3"/>
        <w:rPr>
          <w:sz w:val="28"/>
          <w:szCs w:val="28"/>
        </w:rPr>
      </w:pPr>
    </w:p>
    <w:p w:rsidR="0040015D" w:rsidRDefault="0040015D" w:rsidP="0040015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85B00D" wp14:editId="44BFA7CE">
            <wp:extent cx="1514068" cy="1073727"/>
            <wp:effectExtent l="0" t="0" r="0" b="0"/>
            <wp:docPr id="4" name="Рисунок 4" descr="E:\загрузки мозила\bu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загрузки мозила\but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32" cy="10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5D" w:rsidRDefault="0040015D" w:rsidP="0040015D">
      <w:pPr>
        <w:pStyle w:val="a3"/>
        <w:rPr>
          <w:sz w:val="28"/>
          <w:szCs w:val="28"/>
        </w:rPr>
      </w:pPr>
    </w:p>
    <w:sectPr w:rsidR="004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15D"/>
    <w:rsid w:val="0040015D"/>
    <w:rsid w:val="00807F3C"/>
    <w:rsid w:val="008876DD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1C7"/>
  <w15:docId w15:val="{CA88731E-B2D6-42FC-BA73-17DE589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User</cp:lastModifiedBy>
  <cp:revision>2</cp:revision>
  <dcterms:created xsi:type="dcterms:W3CDTF">2018-10-23T07:15:00Z</dcterms:created>
  <dcterms:modified xsi:type="dcterms:W3CDTF">2018-10-23T08:33:00Z</dcterms:modified>
</cp:coreProperties>
</file>